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7" w:rsidRP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E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пассажирских перевозок 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 xml:space="preserve">по межмуниципальному маршруту регулярных перевозок 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по нерегулируемым тарифам № 22</w:t>
      </w:r>
      <w:r w:rsidR="00857379">
        <w:rPr>
          <w:rFonts w:ascii="Times New Roman" w:hAnsi="Times New Roman" w:cs="Times New Roman"/>
          <w:b/>
          <w:sz w:val="28"/>
          <w:szCs w:val="28"/>
        </w:rPr>
        <w:t>4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7379">
        <w:rPr>
          <w:rFonts w:ascii="Times New Roman" w:hAnsi="Times New Roman" w:cs="Times New Roman"/>
          <w:b/>
          <w:sz w:val="28"/>
          <w:szCs w:val="28"/>
        </w:rPr>
        <w:t>Полом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– Киров»</w:t>
      </w:r>
    </w:p>
    <w:p w:rsidR="0055329B" w:rsidRPr="00CE5FE7" w:rsidRDefault="0055329B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01543" w:rsidTr="00D80D17">
        <w:tc>
          <w:tcPr>
            <w:tcW w:w="3369" w:type="dxa"/>
          </w:tcPr>
          <w:p w:rsidR="00E01543" w:rsidRDefault="00E01543" w:rsidP="00FE7C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</w:t>
            </w:r>
            <w:r w:rsidR="001627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анизатор</w:t>
            </w:r>
            <w:r w:rsidR="00FE7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перевозок</w:t>
            </w:r>
          </w:p>
        </w:tc>
        <w:tc>
          <w:tcPr>
            <w:tcW w:w="6201" w:type="dxa"/>
          </w:tcPr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Министерство транспорта Кировской</w:t>
            </w:r>
            <w:r w:rsidR="00857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E01543" w:rsidRDefault="00E01543" w:rsidP="00CE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организатора</w:t>
            </w:r>
          </w:p>
          <w:p w:rsidR="009A4E67" w:rsidRPr="00CE5FE7" w:rsidRDefault="009A4E67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перевозок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97C6B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610035, г. Киров,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Мелькомбинатовский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проезд, </w:t>
            </w:r>
          </w:p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6;</w:t>
            </w:r>
          </w:p>
          <w:p w:rsidR="00E01543" w:rsidRPr="00CE5FE7" w:rsidRDefault="00356578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</w:t>
            </w:r>
            <w:r w:rsidR="00E01543"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(8332) 27-27-20</w:t>
            </w:r>
          </w:p>
          <w:p w:rsidR="00E01543" w:rsidRPr="0078322A" w:rsidRDefault="00E01543" w:rsidP="003565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56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очты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kirov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1543" w:rsidTr="00D80D17">
        <w:tc>
          <w:tcPr>
            <w:tcW w:w="3369" w:type="dxa"/>
          </w:tcPr>
          <w:p w:rsidR="00E01543" w:rsidRPr="00E01543" w:rsidRDefault="00E01543" w:rsidP="00FE7C6B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1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Основание для пред</w:t>
            </w:r>
            <w:r w:rsidR="00FE7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ложения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E01543" w:rsidRDefault="00356578" w:rsidP="00A050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015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бстоятельства, предусмотренные пунктом 7 части 1 статьи 29 Федерального закона от 13.07.2015 № 220-ФЗ </w:t>
            </w:r>
            <w:r w:rsidR="00E01543" w:rsidRPr="00E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01543" w:rsidRPr="00FE7C6B" w:rsidTr="00D80D17">
        <w:tc>
          <w:tcPr>
            <w:tcW w:w="3369" w:type="dxa"/>
          </w:tcPr>
          <w:p w:rsidR="00E01543" w:rsidRPr="00FE7C6B" w:rsidRDefault="00FE7C6B" w:rsidP="00B97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маршруте</w:t>
            </w:r>
          </w:p>
        </w:tc>
        <w:tc>
          <w:tcPr>
            <w:tcW w:w="6201" w:type="dxa"/>
          </w:tcPr>
          <w:p w:rsidR="00E01543" w:rsidRPr="00FE7C6B" w:rsidRDefault="00E01543" w:rsidP="00FE7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реестре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межмуници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Кировской области</w:t>
            </w:r>
          </w:p>
        </w:tc>
        <w:tc>
          <w:tcPr>
            <w:tcW w:w="6201" w:type="dxa"/>
          </w:tcPr>
          <w:p w:rsidR="00E01543" w:rsidRDefault="00857379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маршрута</w:t>
            </w:r>
          </w:p>
        </w:tc>
        <w:tc>
          <w:tcPr>
            <w:tcW w:w="6201" w:type="dxa"/>
          </w:tcPr>
          <w:p w:rsidR="00E01543" w:rsidRDefault="00857379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6201" w:type="dxa"/>
          </w:tcPr>
          <w:p w:rsidR="00B6116D" w:rsidRDefault="00857379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Полом</w:t>
            </w:r>
            <w:r w:rsidR="00B6116D">
              <w:rPr>
                <w:rFonts w:ascii="Times New Roman" w:hAnsi="Times New Roman" w:cs="Times New Roman"/>
                <w:sz w:val="28"/>
                <w:szCs w:val="28"/>
              </w:rPr>
              <w:t xml:space="preserve"> – Киров</w:t>
            </w:r>
          </w:p>
        </w:tc>
      </w:tr>
      <w:tr w:rsidR="00E01543" w:rsidTr="00D80D17">
        <w:tc>
          <w:tcPr>
            <w:tcW w:w="3369" w:type="dxa"/>
          </w:tcPr>
          <w:p w:rsidR="00E01543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6201" w:type="dxa"/>
          </w:tcPr>
          <w:p w:rsidR="00857379" w:rsidRDefault="00857379" w:rsidP="00C26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Полом – </w:t>
            </w:r>
            <w:r w:rsidR="006029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02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Белая Холуница АС – </w:t>
            </w:r>
          </w:p>
          <w:p w:rsidR="00A72066" w:rsidRDefault="00857379" w:rsidP="0085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Слободской – 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Киров (АВ)</w:t>
            </w:r>
          </w:p>
        </w:tc>
      </w:tr>
      <w:tr w:rsidR="00B6116D" w:rsidTr="00D80D17">
        <w:tc>
          <w:tcPr>
            <w:tcW w:w="3369" w:type="dxa"/>
          </w:tcPr>
          <w:p w:rsidR="00B6116D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</w:t>
            </w:r>
          </w:p>
        </w:tc>
        <w:tc>
          <w:tcPr>
            <w:tcW w:w="6201" w:type="dxa"/>
          </w:tcPr>
          <w:p w:rsidR="00B6116D" w:rsidRDefault="00857379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асписание движения</w:t>
            </w:r>
          </w:p>
        </w:tc>
        <w:tc>
          <w:tcPr>
            <w:tcW w:w="6201" w:type="dxa"/>
          </w:tcPr>
          <w:p w:rsidR="00A72066" w:rsidRDefault="00C2624D" w:rsidP="00A7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с. Полом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06:3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proofErr w:type="spellStart"/>
            <w:proofErr w:type="gramStart"/>
            <w:r w:rsidR="00A7206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A72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06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A72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912" w:rsidRDefault="00C2624D" w:rsidP="0058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C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="0058154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58154D">
              <w:rPr>
                <w:rFonts w:ascii="Times New Roman" w:hAnsi="Times New Roman" w:cs="Times New Roman"/>
                <w:sz w:val="28"/>
                <w:szCs w:val="28"/>
              </w:rPr>
              <w:t>), 15:00 (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E9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класс</w:t>
            </w:r>
          </w:p>
        </w:tc>
        <w:tc>
          <w:tcPr>
            <w:tcW w:w="6201" w:type="dxa"/>
          </w:tcPr>
          <w:p w:rsidR="00B6116D" w:rsidRDefault="000822F2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651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>, малый класс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6201" w:type="dxa"/>
          </w:tcPr>
          <w:p w:rsidR="00B6116D" w:rsidRDefault="00651DC8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евро-2 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>и выше</w:t>
            </w:r>
          </w:p>
        </w:tc>
      </w:tr>
      <w:tr w:rsidR="0010120A" w:rsidTr="00D80D17">
        <w:tc>
          <w:tcPr>
            <w:tcW w:w="3369" w:type="dxa"/>
          </w:tcPr>
          <w:p w:rsidR="0010120A" w:rsidRPr="00F91ED5" w:rsidRDefault="0010120A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F91ED5"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пассажирских перевозок</w:t>
            </w:r>
          </w:p>
        </w:tc>
        <w:tc>
          <w:tcPr>
            <w:tcW w:w="6201" w:type="dxa"/>
          </w:tcPr>
          <w:p w:rsidR="0010120A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дней со дня получения свидетельства об осуществлении перевозок по межмуниципальному маршруту регулярных перевозок и карты маршрута регулярных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6578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ата, время, место начала приема заявлений</w:t>
            </w:r>
          </w:p>
        </w:tc>
        <w:tc>
          <w:tcPr>
            <w:tcW w:w="6201" w:type="dxa"/>
          </w:tcPr>
          <w:p w:rsidR="00356578" w:rsidRDefault="00267698" w:rsidP="00267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 с 09.00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</w:t>
            </w:r>
            <w:r w:rsidR="007821EC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та, время, место окончания приема заявлений</w:t>
            </w:r>
          </w:p>
        </w:tc>
        <w:tc>
          <w:tcPr>
            <w:tcW w:w="6201" w:type="dxa"/>
          </w:tcPr>
          <w:p w:rsidR="00356578" w:rsidRDefault="00267698" w:rsidP="00267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18.00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356578" w:rsidRDefault="006F0D56" w:rsidP="00A0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намерении осуществлять пассажирские перевозки.</w:t>
            </w:r>
          </w:p>
          <w:p w:rsidR="006F0D56" w:rsidRP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деятельности по перевозкам пассажиров и иных лиц автобусами.</w:t>
            </w:r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документов, подтверждающих наличие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праве собственности или ином законном основании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соответствующих требованиям, указанным в приложении,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паспортов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средств,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 о регистрации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(представляются на каждое транспортное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копии гражданско-правовых договоров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аренды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экипажа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нахождении транспортного средства в лизинге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подтверждающая, что перевозчик –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предпринимателя.</w:t>
            </w:r>
          </w:p>
          <w:p w:rsidR="00F2575E" w:rsidRPr="00C2624D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Справка Управления Федеральной налоговой службы по Кировской области об исполнении налогоплательщиком обязанности по уплате налогов, сборов, страховых взносов, пеней, штрафов, процентов </w:t>
            </w:r>
            <w:r w:rsidRPr="00C26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 КНД 1120101) по состоянию на 1-е число месяца подачи заявления.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Выписка из Единого государственного реестра юридических лиц или Единого государственного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реестра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простого товарищества, срок действия которого должен быть не менее срока действия свидетельства (для участников договора простого товарищества).</w:t>
            </w:r>
          </w:p>
          <w:p w:rsidR="001E4C2B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медицинской деят</w:t>
            </w:r>
            <w:r w:rsidR="00E8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льности либо наличие договоров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редрейсовых</w:t>
            </w:r>
            <w:proofErr w:type="spellEnd"/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медицинских осмотров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водителей транспортных средств, используемых перевозчиков, с медицинской организацией или индивидуальным предпринимателем,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соответствующую лицензию, с ее приложением.</w:t>
            </w:r>
          </w:p>
          <w:p w:rsidR="001E4C2B" w:rsidRDefault="001E4C2B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прилагаемые к заявлению, представляются в отношении каждого участника договора простого товарищества.</w:t>
            </w:r>
          </w:p>
          <w:p w:rsidR="006F0D56" w:rsidRPr="001E4C2B" w:rsidRDefault="001E4C2B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листы заявления и приложенных документов должны быть прошиты, пронумерованы</w:t>
            </w:r>
            <w:r w:rsidR="004D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Заявление и документы должны быть удостоверены подписью перевозчика и скреплены печатью (при наличии).</w:t>
            </w:r>
          </w:p>
        </w:tc>
      </w:tr>
    </w:tbl>
    <w:p w:rsidR="00E01543" w:rsidRDefault="00E01543" w:rsidP="00CE5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88C" w:rsidRDefault="00FD288C" w:rsidP="00FD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FD288C" w:rsidRDefault="00FD288C" w:rsidP="00FD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Полушина Анна Сергеевна, тел (8332) 27-27-20, доб.2043</w:t>
      </w: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55822" w:rsidSect="001B685A">
      <w:headerReference w:type="default" r:id="rId8"/>
      <w:pgSz w:w="11906" w:h="16838" w:code="9"/>
      <w:pgMar w:top="851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8C">
          <w:rPr>
            <w:noProof/>
          </w:rPr>
          <w:t>3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54DC5"/>
    <w:rsid w:val="000822F2"/>
    <w:rsid w:val="0010120A"/>
    <w:rsid w:val="0016271B"/>
    <w:rsid w:val="001B685A"/>
    <w:rsid w:val="001E1A27"/>
    <w:rsid w:val="001E4C2B"/>
    <w:rsid w:val="002349E5"/>
    <w:rsid w:val="00267698"/>
    <w:rsid w:val="00274D7B"/>
    <w:rsid w:val="00356578"/>
    <w:rsid w:val="003A2FD2"/>
    <w:rsid w:val="004171BD"/>
    <w:rsid w:val="004D4289"/>
    <w:rsid w:val="00535D36"/>
    <w:rsid w:val="0055329B"/>
    <w:rsid w:val="0058154D"/>
    <w:rsid w:val="00583809"/>
    <w:rsid w:val="00602992"/>
    <w:rsid w:val="006423F9"/>
    <w:rsid w:val="00651DC8"/>
    <w:rsid w:val="006F0D56"/>
    <w:rsid w:val="007338DF"/>
    <w:rsid w:val="007821EC"/>
    <w:rsid w:val="0078322A"/>
    <w:rsid w:val="007D698F"/>
    <w:rsid w:val="00857379"/>
    <w:rsid w:val="00891108"/>
    <w:rsid w:val="00894207"/>
    <w:rsid w:val="008A260A"/>
    <w:rsid w:val="009542FF"/>
    <w:rsid w:val="0096073B"/>
    <w:rsid w:val="009A4E67"/>
    <w:rsid w:val="009C0253"/>
    <w:rsid w:val="00A05009"/>
    <w:rsid w:val="00A72066"/>
    <w:rsid w:val="00B6116D"/>
    <w:rsid w:val="00B97C6B"/>
    <w:rsid w:val="00BA1931"/>
    <w:rsid w:val="00C2624D"/>
    <w:rsid w:val="00C55822"/>
    <w:rsid w:val="00C92892"/>
    <w:rsid w:val="00CE5FE7"/>
    <w:rsid w:val="00D80D17"/>
    <w:rsid w:val="00DD0D1A"/>
    <w:rsid w:val="00E01543"/>
    <w:rsid w:val="00E2385C"/>
    <w:rsid w:val="00E43ABC"/>
    <w:rsid w:val="00E81CE0"/>
    <w:rsid w:val="00E85693"/>
    <w:rsid w:val="00E96912"/>
    <w:rsid w:val="00EC7141"/>
    <w:rsid w:val="00EE24FB"/>
    <w:rsid w:val="00F2575E"/>
    <w:rsid w:val="00F82B95"/>
    <w:rsid w:val="00F91ED5"/>
    <w:rsid w:val="00FD288C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h@udh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2021-08-23T13:22:00Z</cp:lastPrinted>
  <dcterms:created xsi:type="dcterms:W3CDTF">2021-08-23T13:23:00Z</dcterms:created>
  <dcterms:modified xsi:type="dcterms:W3CDTF">2021-08-23T13:24:00Z</dcterms:modified>
</cp:coreProperties>
</file>